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1C877" w14:textId="77777777" w:rsidR="00367C5F" w:rsidRPr="0091077E" w:rsidRDefault="00367C5F" w:rsidP="00367C5F">
      <w:pPr>
        <w:pStyle w:val="a4"/>
        <w:jc w:val="right"/>
        <w:rPr>
          <w:szCs w:val="24"/>
        </w:rPr>
      </w:pPr>
      <w:bookmarkStart w:id="0" w:name="_GoBack"/>
      <w:bookmarkEnd w:id="0"/>
      <w:r w:rsidRPr="0091077E">
        <w:rPr>
          <w:szCs w:val="24"/>
        </w:rPr>
        <w:t>Приложение 1</w:t>
      </w:r>
    </w:p>
    <w:p w14:paraId="5819655E" w14:textId="77777777" w:rsidR="00367C5F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91077E">
        <w:t>к постановлению администрации</w:t>
      </w:r>
    </w:p>
    <w:p w14:paraId="05A49D21" w14:textId="77777777" w:rsidR="00367C5F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91077E">
        <w:t>Балахнинского муниципального округа</w:t>
      </w:r>
    </w:p>
    <w:p w14:paraId="5FF48779" w14:textId="196F1A0C" w:rsidR="00367C5F" w:rsidRPr="0091077E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91077E">
        <w:t>Нижегородской области</w:t>
      </w:r>
    </w:p>
    <w:p w14:paraId="1DD25789" w14:textId="577CE461" w:rsidR="0015517F" w:rsidRDefault="00367C5F" w:rsidP="00367C5F">
      <w:pPr>
        <w:ind w:firstLine="0"/>
        <w:jc w:val="right"/>
      </w:pPr>
      <w:r w:rsidRPr="0091077E">
        <w:t xml:space="preserve">от </w:t>
      </w:r>
      <w:r>
        <w:t>16.08</w:t>
      </w:r>
      <w:r w:rsidRPr="0091077E">
        <w:t>2023 №</w:t>
      </w:r>
      <w:r>
        <w:t xml:space="preserve"> 1457</w:t>
      </w:r>
    </w:p>
    <w:p w14:paraId="054035A4" w14:textId="77777777" w:rsidR="00367C5F" w:rsidRDefault="00367C5F" w:rsidP="00367C5F">
      <w:pPr>
        <w:ind w:firstLine="0"/>
        <w:jc w:val="right"/>
      </w:pPr>
    </w:p>
    <w:p w14:paraId="54F34955" w14:textId="77777777" w:rsidR="00367C5F" w:rsidRPr="0091077E" w:rsidRDefault="00367C5F" w:rsidP="00367C5F">
      <w:pPr>
        <w:jc w:val="center"/>
        <w:rPr>
          <w:szCs w:val="24"/>
        </w:rPr>
      </w:pPr>
      <w:r w:rsidRPr="0091077E">
        <w:rPr>
          <w:szCs w:val="24"/>
        </w:rPr>
        <w:t>Состав</w:t>
      </w:r>
    </w:p>
    <w:p w14:paraId="1451380B" w14:textId="77777777" w:rsidR="00367C5F" w:rsidRPr="0091077E" w:rsidRDefault="00367C5F" w:rsidP="00367C5F">
      <w:pPr>
        <w:jc w:val="center"/>
        <w:rPr>
          <w:szCs w:val="24"/>
        </w:rPr>
      </w:pPr>
      <w:r w:rsidRPr="0091077E">
        <w:rPr>
          <w:szCs w:val="24"/>
        </w:rPr>
        <w:t>оперативного штаба по подготовке и проведению учений</w:t>
      </w:r>
    </w:p>
    <w:p w14:paraId="0ADFC2A2" w14:textId="77777777" w:rsidR="00367C5F" w:rsidRPr="0091077E" w:rsidRDefault="00367C5F" w:rsidP="00367C5F">
      <w:pPr>
        <w:jc w:val="center"/>
        <w:rPr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367C5F" w:rsidRPr="0091077E" w14:paraId="3530F966" w14:textId="77777777" w:rsidTr="00367C5F">
        <w:trPr>
          <w:jc w:val="center"/>
        </w:trPr>
        <w:tc>
          <w:tcPr>
            <w:tcW w:w="4672" w:type="dxa"/>
          </w:tcPr>
          <w:p w14:paraId="453A8303" w14:textId="77777777" w:rsidR="00367C5F" w:rsidRPr="0091077E" w:rsidRDefault="00367C5F" w:rsidP="00C0375A">
            <w:pPr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Якименко Сергей Петрович</w:t>
            </w:r>
          </w:p>
        </w:tc>
        <w:tc>
          <w:tcPr>
            <w:tcW w:w="4673" w:type="dxa"/>
          </w:tcPr>
          <w:p w14:paraId="70C0F2D6" w14:textId="77777777" w:rsidR="00367C5F" w:rsidRPr="0091077E" w:rsidRDefault="00367C5F" w:rsidP="00367C5F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И.о. заместителя главы администрации Балахнинского муниципального округа, председатель комиссии</w:t>
            </w:r>
          </w:p>
        </w:tc>
      </w:tr>
      <w:tr w:rsidR="00367C5F" w:rsidRPr="0091077E" w14:paraId="2390FA53" w14:textId="77777777" w:rsidTr="00367C5F">
        <w:trPr>
          <w:jc w:val="center"/>
        </w:trPr>
        <w:tc>
          <w:tcPr>
            <w:tcW w:w="4672" w:type="dxa"/>
          </w:tcPr>
          <w:p w14:paraId="32DC890F" w14:textId="77777777" w:rsidR="00367C5F" w:rsidRPr="0091077E" w:rsidRDefault="00367C5F" w:rsidP="00C0375A">
            <w:pPr>
              <w:jc w:val="left"/>
              <w:rPr>
                <w:szCs w:val="24"/>
              </w:rPr>
            </w:pPr>
            <w:proofErr w:type="spellStart"/>
            <w:r w:rsidRPr="0091077E">
              <w:rPr>
                <w:szCs w:val="24"/>
              </w:rPr>
              <w:t>Дурыничева</w:t>
            </w:r>
            <w:proofErr w:type="spellEnd"/>
            <w:r w:rsidRPr="0091077E">
              <w:rPr>
                <w:szCs w:val="24"/>
              </w:rPr>
              <w:t xml:space="preserve"> Светлана Дмитриевна</w:t>
            </w:r>
          </w:p>
        </w:tc>
        <w:tc>
          <w:tcPr>
            <w:tcW w:w="4673" w:type="dxa"/>
          </w:tcPr>
          <w:p w14:paraId="5182D778" w14:textId="77777777" w:rsidR="00367C5F" w:rsidRPr="0091077E" w:rsidRDefault="00367C5F" w:rsidP="00367C5F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И.о. начальника управления образования и социально-правовой защиты детства администрации Балахнинского муниципального округа, заместитель председателя комиссии</w:t>
            </w:r>
          </w:p>
        </w:tc>
      </w:tr>
      <w:tr w:rsidR="00367C5F" w:rsidRPr="0091077E" w14:paraId="56AF0088" w14:textId="77777777" w:rsidTr="00367C5F">
        <w:trPr>
          <w:jc w:val="center"/>
        </w:trPr>
        <w:tc>
          <w:tcPr>
            <w:tcW w:w="4672" w:type="dxa"/>
          </w:tcPr>
          <w:p w14:paraId="0BE012EE" w14:textId="77777777" w:rsidR="00367C5F" w:rsidRPr="0091077E" w:rsidRDefault="00367C5F" w:rsidP="00C0375A">
            <w:pPr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Майорова Елена Валерьевна</w:t>
            </w:r>
          </w:p>
        </w:tc>
        <w:tc>
          <w:tcPr>
            <w:tcW w:w="4673" w:type="dxa"/>
          </w:tcPr>
          <w:p w14:paraId="2E42E098" w14:textId="77777777" w:rsidR="00367C5F" w:rsidRPr="0091077E" w:rsidRDefault="00367C5F" w:rsidP="00367C5F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Главный специалист управления образования и социально-правовой защиты детства администрации Балахнинского муниципального округа</w:t>
            </w:r>
          </w:p>
        </w:tc>
      </w:tr>
      <w:tr w:rsidR="00367C5F" w:rsidRPr="0091077E" w14:paraId="3CB2C779" w14:textId="77777777" w:rsidTr="00367C5F">
        <w:trPr>
          <w:jc w:val="center"/>
        </w:trPr>
        <w:tc>
          <w:tcPr>
            <w:tcW w:w="4672" w:type="dxa"/>
          </w:tcPr>
          <w:p w14:paraId="12B44F08" w14:textId="77777777" w:rsidR="00367C5F" w:rsidRPr="0091077E" w:rsidRDefault="00367C5F" w:rsidP="00C0375A">
            <w:pPr>
              <w:jc w:val="left"/>
              <w:rPr>
                <w:szCs w:val="24"/>
              </w:rPr>
            </w:pPr>
            <w:proofErr w:type="spellStart"/>
            <w:r w:rsidRPr="0091077E">
              <w:rPr>
                <w:szCs w:val="24"/>
              </w:rPr>
              <w:t>Кошлоков</w:t>
            </w:r>
            <w:proofErr w:type="spellEnd"/>
            <w:r w:rsidRPr="0091077E">
              <w:rPr>
                <w:szCs w:val="24"/>
              </w:rPr>
              <w:t xml:space="preserve"> Александр Борисович</w:t>
            </w:r>
          </w:p>
        </w:tc>
        <w:tc>
          <w:tcPr>
            <w:tcW w:w="4673" w:type="dxa"/>
          </w:tcPr>
          <w:p w14:paraId="2A488F6B" w14:textId="77777777" w:rsidR="00367C5F" w:rsidRPr="0091077E" w:rsidRDefault="00367C5F" w:rsidP="00367C5F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Начальник отдела ГО и ЧС и обеспечения безопасности администрации Балахнинского муниципального округа</w:t>
            </w:r>
          </w:p>
        </w:tc>
      </w:tr>
      <w:tr w:rsidR="00367C5F" w:rsidRPr="0091077E" w14:paraId="770011A0" w14:textId="77777777" w:rsidTr="00367C5F">
        <w:trPr>
          <w:jc w:val="center"/>
        </w:trPr>
        <w:tc>
          <w:tcPr>
            <w:tcW w:w="4672" w:type="dxa"/>
          </w:tcPr>
          <w:p w14:paraId="319B515D" w14:textId="77777777" w:rsidR="00367C5F" w:rsidRPr="0091077E" w:rsidRDefault="00367C5F" w:rsidP="00C0375A">
            <w:pPr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Крылов Андрей Петрович</w:t>
            </w:r>
          </w:p>
        </w:tc>
        <w:tc>
          <w:tcPr>
            <w:tcW w:w="4673" w:type="dxa"/>
          </w:tcPr>
          <w:p w14:paraId="2E8D1F8C" w14:textId="77777777" w:rsidR="00367C5F" w:rsidRPr="0091077E" w:rsidRDefault="00367C5F" w:rsidP="00367C5F">
            <w:pPr>
              <w:ind w:firstLine="0"/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Начальник ОМВД «Балахнинский» (по согласованию)</w:t>
            </w:r>
          </w:p>
        </w:tc>
      </w:tr>
      <w:tr w:rsidR="00367C5F" w:rsidRPr="0091077E" w14:paraId="3E32F1D6" w14:textId="77777777" w:rsidTr="00367C5F">
        <w:trPr>
          <w:jc w:val="center"/>
        </w:trPr>
        <w:tc>
          <w:tcPr>
            <w:tcW w:w="4672" w:type="dxa"/>
          </w:tcPr>
          <w:p w14:paraId="58B12A2C" w14:textId="77777777" w:rsidR="00367C5F" w:rsidRPr="0091077E" w:rsidRDefault="00367C5F" w:rsidP="00C0375A">
            <w:pPr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Шалагин Владимир Геннадьевич</w:t>
            </w:r>
          </w:p>
        </w:tc>
        <w:tc>
          <w:tcPr>
            <w:tcW w:w="4673" w:type="dxa"/>
          </w:tcPr>
          <w:p w14:paraId="1D18098C" w14:textId="573460FB" w:rsidR="00367C5F" w:rsidRPr="0091077E" w:rsidRDefault="00367C5F" w:rsidP="0036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>Начальник ОВО по Балахнинскому району –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 xml:space="preserve"> ФГКУ «УВО ВНГ России по Нижегородской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67C5F" w:rsidRPr="0091077E" w14:paraId="6FB1297E" w14:textId="77777777" w:rsidTr="00367C5F">
        <w:trPr>
          <w:jc w:val="center"/>
        </w:trPr>
        <w:tc>
          <w:tcPr>
            <w:tcW w:w="4672" w:type="dxa"/>
          </w:tcPr>
          <w:p w14:paraId="43747E80" w14:textId="77777777" w:rsidR="00367C5F" w:rsidRPr="0091077E" w:rsidRDefault="00367C5F" w:rsidP="00C0375A">
            <w:pPr>
              <w:jc w:val="left"/>
              <w:rPr>
                <w:szCs w:val="24"/>
              </w:rPr>
            </w:pPr>
            <w:r w:rsidRPr="0091077E">
              <w:rPr>
                <w:szCs w:val="24"/>
              </w:rPr>
              <w:t>Никулин Александр Владимирович</w:t>
            </w:r>
          </w:p>
        </w:tc>
        <w:tc>
          <w:tcPr>
            <w:tcW w:w="4673" w:type="dxa"/>
          </w:tcPr>
          <w:p w14:paraId="6725D395" w14:textId="77777777" w:rsidR="00367C5F" w:rsidRPr="0091077E" w:rsidRDefault="00367C5F" w:rsidP="0036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ОНД и </w:t>
            </w:r>
            <w:proofErr w:type="gramStart"/>
            <w:r w:rsidRPr="0091077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91077E">
              <w:rPr>
                <w:rFonts w:ascii="Times New Roman" w:hAnsi="Times New Roman" w:cs="Times New Roman"/>
                <w:sz w:val="24"/>
                <w:szCs w:val="24"/>
              </w:rPr>
              <w:t xml:space="preserve"> по Балахнинскому муниципальному округу ГУ МЧС России по Нижегородской области</w:t>
            </w:r>
          </w:p>
          <w:p w14:paraId="3132E83A" w14:textId="77777777" w:rsidR="00367C5F" w:rsidRPr="0091077E" w:rsidRDefault="00367C5F" w:rsidP="0036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77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0903BE88" w14:textId="77777777" w:rsidR="00367C5F" w:rsidRPr="0091077E" w:rsidRDefault="00367C5F" w:rsidP="00367C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BC139" w14:textId="77777777" w:rsidR="00367C5F" w:rsidRDefault="00367C5F" w:rsidP="00367C5F">
      <w:pPr>
        <w:ind w:firstLine="0"/>
        <w:jc w:val="right"/>
        <w:sectPr w:rsidR="00367C5F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177061DB" w14:textId="77777777" w:rsidR="00367C5F" w:rsidRPr="00033FF2" w:rsidRDefault="00367C5F" w:rsidP="00367C5F">
      <w:pPr>
        <w:pStyle w:val="a4"/>
        <w:jc w:val="right"/>
        <w:rPr>
          <w:szCs w:val="24"/>
        </w:rPr>
      </w:pPr>
      <w:r w:rsidRPr="00033FF2">
        <w:rPr>
          <w:szCs w:val="24"/>
        </w:rPr>
        <w:lastRenderedPageBreak/>
        <w:t>Приложение 2</w:t>
      </w:r>
    </w:p>
    <w:p w14:paraId="4D66C03C" w14:textId="0AFEEFFE" w:rsidR="00367C5F" w:rsidRPr="00033FF2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033FF2">
        <w:t>к постановлению администрации</w:t>
      </w:r>
    </w:p>
    <w:p w14:paraId="79E9A80B" w14:textId="7325C4E1" w:rsidR="00367C5F" w:rsidRPr="00033FF2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033FF2">
        <w:t>Балахнинского муниципального округа</w:t>
      </w:r>
    </w:p>
    <w:p w14:paraId="13E09D91" w14:textId="5C20D8B0" w:rsidR="00367C5F" w:rsidRPr="00033FF2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033FF2">
        <w:t>Нижегородской области</w:t>
      </w:r>
    </w:p>
    <w:p w14:paraId="11F34FA8" w14:textId="627FCE79" w:rsidR="00367C5F" w:rsidRDefault="00367C5F" w:rsidP="00367C5F">
      <w:pPr>
        <w:ind w:firstLine="0"/>
        <w:jc w:val="right"/>
      </w:pPr>
      <w:r w:rsidRPr="00033FF2">
        <w:t xml:space="preserve">от </w:t>
      </w:r>
      <w:r>
        <w:t>16.08.</w:t>
      </w:r>
      <w:r w:rsidRPr="00033FF2">
        <w:t xml:space="preserve">2023 № </w:t>
      </w:r>
      <w:r>
        <w:t>1457</w:t>
      </w:r>
    </w:p>
    <w:p w14:paraId="2CD8F011" w14:textId="77777777" w:rsidR="00367C5F" w:rsidRDefault="00367C5F" w:rsidP="00367C5F">
      <w:pPr>
        <w:ind w:firstLine="0"/>
        <w:jc w:val="right"/>
      </w:pPr>
    </w:p>
    <w:p w14:paraId="7F9644EC" w14:textId="77777777" w:rsidR="00367C5F" w:rsidRPr="00033FF2" w:rsidRDefault="00367C5F" w:rsidP="00367C5F">
      <w:pPr>
        <w:tabs>
          <w:tab w:val="left" w:pos="-180"/>
        </w:tabs>
        <w:jc w:val="center"/>
        <w:rPr>
          <w:b/>
          <w:szCs w:val="24"/>
        </w:rPr>
      </w:pPr>
      <w:r w:rsidRPr="00033FF2">
        <w:rPr>
          <w:b/>
          <w:szCs w:val="24"/>
        </w:rPr>
        <w:t>План</w:t>
      </w:r>
    </w:p>
    <w:p w14:paraId="42DEFBAF" w14:textId="77777777" w:rsidR="00367C5F" w:rsidRPr="00033FF2" w:rsidRDefault="00367C5F" w:rsidP="00367C5F">
      <w:pPr>
        <w:tabs>
          <w:tab w:val="left" w:pos="-180"/>
        </w:tabs>
        <w:jc w:val="center"/>
        <w:rPr>
          <w:szCs w:val="24"/>
        </w:rPr>
      </w:pPr>
      <w:r w:rsidRPr="00033FF2">
        <w:rPr>
          <w:b/>
          <w:szCs w:val="24"/>
        </w:rPr>
        <w:t xml:space="preserve">подготовки к проведению учения </w:t>
      </w:r>
    </w:p>
    <w:p w14:paraId="7F6A3C6A" w14:textId="77777777" w:rsidR="00367C5F" w:rsidRPr="00033FF2" w:rsidRDefault="00367C5F" w:rsidP="00367C5F">
      <w:pPr>
        <w:tabs>
          <w:tab w:val="left" w:pos="-180"/>
        </w:tabs>
        <w:jc w:val="center"/>
        <w:rPr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507"/>
        <w:gridCol w:w="3941"/>
        <w:gridCol w:w="1984"/>
      </w:tblGrid>
      <w:tr w:rsidR="00367C5F" w:rsidRPr="00033FF2" w14:paraId="5036C0C5" w14:textId="77777777" w:rsidTr="00C0375A">
        <w:trPr>
          <w:trHeight w:val="547"/>
          <w:tblHeader/>
        </w:trPr>
        <w:tc>
          <w:tcPr>
            <w:tcW w:w="560" w:type="dxa"/>
            <w:shd w:val="clear" w:color="auto" w:fill="auto"/>
            <w:vAlign w:val="center"/>
          </w:tcPr>
          <w:p w14:paraId="299CB887" w14:textId="77777777" w:rsidR="00367C5F" w:rsidRPr="00033FF2" w:rsidRDefault="00367C5F" w:rsidP="00C0375A">
            <w:pPr>
              <w:tabs>
                <w:tab w:val="left" w:pos="-180"/>
              </w:tabs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 xml:space="preserve">№ </w:t>
            </w:r>
            <w:proofErr w:type="gramStart"/>
            <w:r w:rsidRPr="00033FF2">
              <w:rPr>
                <w:b/>
                <w:bCs/>
                <w:szCs w:val="24"/>
              </w:rPr>
              <w:t>п</w:t>
            </w:r>
            <w:proofErr w:type="gramEnd"/>
            <w:r w:rsidRPr="00033FF2">
              <w:rPr>
                <w:b/>
                <w:bCs/>
                <w:szCs w:val="24"/>
              </w:rPr>
              <w:t>/п</w:t>
            </w:r>
          </w:p>
        </w:tc>
        <w:tc>
          <w:tcPr>
            <w:tcW w:w="8507" w:type="dxa"/>
            <w:shd w:val="clear" w:color="auto" w:fill="auto"/>
            <w:vAlign w:val="center"/>
          </w:tcPr>
          <w:p w14:paraId="7C5FDCFE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4AE0732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Ответственный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56B3A7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/>
                <w:bCs/>
                <w:szCs w:val="24"/>
              </w:rPr>
            </w:pPr>
            <w:r w:rsidRPr="00033FF2">
              <w:rPr>
                <w:b/>
                <w:bCs/>
                <w:szCs w:val="24"/>
              </w:rPr>
              <w:t>Срок исполнения</w:t>
            </w:r>
          </w:p>
        </w:tc>
      </w:tr>
      <w:tr w:rsidR="00367C5F" w:rsidRPr="00033FF2" w14:paraId="3A7DF7C8" w14:textId="77777777" w:rsidTr="00C0375A">
        <w:tc>
          <w:tcPr>
            <w:tcW w:w="560" w:type="dxa"/>
            <w:shd w:val="clear" w:color="auto" w:fill="auto"/>
          </w:tcPr>
          <w:p w14:paraId="5F8E1AC2" w14:textId="5B4EBC96" w:rsidR="00367C5F" w:rsidRPr="00033FF2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1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shd w:val="clear" w:color="auto" w:fill="auto"/>
          </w:tcPr>
          <w:p w14:paraId="69A57278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left"/>
              <w:rPr>
                <w:szCs w:val="24"/>
              </w:rPr>
            </w:pPr>
            <w:r w:rsidRPr="00033FF2">
              <w:rPr>
                <w:szCs w:val="24"/>
              </w:rPr>
              <w:t>Утверждение состава оперативного штаба по подготовке</w:t>
            </w:r>
            <w:r w:rsidRPr="00033FF2">
              <w:rPr>
                <w:szCs w:val="24"/>
              </w:rPr>
              <w:br/>
              <w:t>и проведению учения из представителей соответствующих органов управления образования, аппаратов антитеррористических комиссий, территориальных органов и подразделений МЧС России,</w:t>
            </w:r>
            <w:r w:rsidRPr="00033FF2">
              <w:rPr>
                <w:szCs w:val="24"/>
              </w:rPr>
              <w:br/>
              <w:t>МВД России и Росгвардии</w:t>
            </w:r>
          </w:p>
        </w:tc>
        <w:tc>
          <w:tcPr>
            <w:tcW w:w="3941" w:type="dxa"/>
            <w:shd w:val="clear" w:color="auto" w:fill="auto"/>
          </w:tcPr>
          <w:p w14:paraId="0B255850" w14:textId="77777777" w:rsidR="00367C5F" w:rsidRPr="00033FF2" w:rsidRDefault="00367C5F" w:rsidP="00367C5F">
            <w:pPr>
              <w:tabs>
                <w:tab w:val="left" w:pos="-180"/>
              </w:tabs>
              <w:ind w:firstLine="36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  <w:r>
              <w:rPr>
                <w:bCs/>
                <w:szCs w:val="24"/>
              </w:rPr>
              <w:t xml:space="preserve"> и социально-правовой защиты детства (далее – Управление образования)</w:t>
            </w:r>
          </w:p>
          <w:p w14:paraId="32B9AC10" w14:textId="77777777" w:rsidR="00367C5F" w:rsidRPr="00033FF2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80AA1BB" w14:textId="77777777" w:rsidR="00367C5F" w:rsidRPr="00033FF2" w:rsidRDefault="00367C5F" w:rsidP="00367C5F">
            <w:pPr>
              <w:tabs>
                <w:tab w:val="left" w:pos="-180"/>
              </w:tabs>
              <w:ind w:firstLine="202"/>
              <w:rPr>
                <w:bCs/>
                <w:szCs w:val="24"/>
              </w:rPr>
            </w:pPr>
            <w:r>
              <w:rPr>
                <w:bCs/>
                <w:szCs w:val="24"/>
              </w:rPr>
              <w:t>15</w:t>
            </w:r>
            <w:r w:rsidRPr="00033FF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августа</w:t>
            </w:r>
            <w:r w:rsidRPr="00033FF2">
              <w:rPr>
                <w:bCs/>
                <w:szCs w:val="24"/>
              </w:rPr>
              <w:t xml:space="preserve"> </w:t>
            </w:r>
          </w:p>
          <w:p w14:paraId="6AEB3416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2023 г.</w:t>
            </w:r>
          </w:p>
          <w:p w14:paraId="5C3A0FD3" w14:textId="77777777" w:rsidR="00367C5F" w:rsidRPr="00033FF2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</w:p>
        </w:tc>
      </w:tr>
      <w:tr w:rsidR="00367C5F" w:rsidRPr="00033FF2" w14:paraId="4B3960C0" w14:textId="77777777" w:rsidTr="00C0375A">
        <w:tc>
          <w:tcPr>
            <w:tcW w:w="560" w:type="dxa"/>
            <w:vMerge w:val="restart"/>
            <w:shd w:val="clear" w:color="auto" w:fill="auto"/>
          </w:tcPr>
          <w:p w14:paraId="0D977D3D" w14:textId="7FB4EF56" w:rsidR="00367C5F" w:rsidRPr="00033FF2" w:rsidRDefault="00367C5F" w:rsidP="00C0375A">
            <w:pPr>
              <w:jc w:val="center"/>
              <w:rPr>
                <w:szCs w:val="24"/>
              </w:rPr>
            </w:pPr>
            <w:r w:rsidRPr="00033FF2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2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vMerge w:val="restart"/>
            <w:shd w:val="clear" w:color="auto" w:fill="auto"/>
          </w:tcPr>
          <w:p w14:paraId="07AC4EE0" w14:textId="77777777" w:rsidR="00367C5F" w:rsidRPr="00033FF2" w:rsidRDefault="00367C5F" w:rsidP="00367C5F">
            <w:pPr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 xml:space="preserve">Проведение образовательными </w:t>
            </w:r>
            <w:r>
              <w:rPr>
                <w:szCs w:val="24"/>
              </w:rPr>
              <w:t>учреждениями</w:t>
            </w:r>
            <w:r w:rsidRPr="00033FF2">
              <w:rPr>
                <w:szCs w:val="24"/>
              </w:rPr>
              <w:t xml:space="preserve"> уточнения документов, определяющих антитеррористическую защищенность объектов (территорий) образовательных </w:t>
            </w:r>
            <w:r>
              <w:rPr>
                <w:szCs w:val="24"/>
              </w:rPr>
              <w:t>учреждений</w:t>
            </w:r>
          </w:p>
        </w:tc>
        <w:tc>
          <w:tcPr>
            <w:tcW w:w="3941" w:type="dxa"/>
            <w:shd w:val="clear" w:color="auto" w:fill="auto"/>
          </w:tcPr>
          <w:p w14:paraId="785AA650" w14:textId="77777777" w:rsidR="00367C5F" w:rsidRPr="00033FF2" w:rsidRDefault="00367C5F" w:rsidP="00367C5F">
            <w:pPr>
              <w:tabs>
                <w:tab w:val="left" w:pos="-180"/>
              </w:tabs>
              <w:ind w:firstLine="36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033FF2">
              <w:rPr>
                <w:bCs/>
                <w:szCs w:val="24"/>
              </w:rPr>
              <w:t xml:space="preserve">уководители образовательных </w:t>
            </w:r>
            <w:r>
              <w:rPr>
                <w:bCs/>
                <w:szCs w:val="24"/>
              </w:rPr>
              <w:t>учреждений</w:t>
            </w:r>
            <w:r w:rsidRPr="00033FF2">
              <w:rPr>
                <w:bCs/>
                <w:szCs w:val="24"/>
              </w:rPr>
              <w:t xml:space="preserve"> (далее – Руководители)</w:t>
            </w:r>
          </w:p>
        </w:tc>
        <w:tc>
          <w:tcPr>
            <w:tcW w:w="1984" w:type="dxa"/>
            <w:shd w:val="clear" w:color="auto" w:fill="auto"/>
          </w:tcPr>
          <w:p w14:paraId="48AB3B15" w14:textId="77777777" w:rsidR="00367C5F" w:rsidRPr="00033FF2" w:rsidRDefault="00367C5F" w:rsidP="00367C5F">
            <w:pPr>
              <w:tabs>
                <w:tab w:val="left" w:pos="-180"/>
              </w:tabs>
              <w:ind w:hanging="22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15 </w:t>
            </w:r>
            <w:r w:rsidRPr="00033FF2">
              <w:rPr>
                <w:bCs/>
                <w:szCs w:val="24"/>
              </w:rPr>
              <w:t xml:space="preserve">августа </w:t>
            </w:r>
          </w:p>
          <w:p w14:paraId="6C065D62" w14:textId="77777777" w:rsidR="00367C5F" w:rsidRPr="00033FF2" w:rsidRDefault="00367C5F" w:rsidP="00367C5F">
            <w:pPr>
              <w:tabs>
                <w:tab w:val="left" w:pos="-180"/>
              </w:tabs>
              <w:ind w:firstLine="6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2023 г.</w:t>
            </w:r>
          </w:p>
        </w:tc>
      </w:tr>
      <w:tr w:rsidR="00367C5F" w:rsidRPr="00033FF2" w14:paraId="63FD6900" w14:textId="77777777" w:rsidTr="00C0375A">
        <w:trPr>
          <w:trHeight w:val="397"/>
        </w:trPr>
        <w:tc>
          <w:tcPr>
            <w:tcW w:w="560" w:type="dxa"/>
            <w:vMerge/>
            <w:shd w:val="clear" w:color="auto" w:fill="auto"/>
          </w:tcPr>
          <w:p w14:paraId="7341922B" w14:textId="77777777" w:rsidR="00367C5F" w:rsidRPr="00033FF2" w:rsidRDefault="00367C5F" w:rsidP="00C0375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8507" w:type="dxa"/>
            <w:vMerge/>
            <w:shd w:val="clear" w:color="auto" w:fill="auto"/>
          </w:tcPr>
          <w:p w14:paraId="35917575" w14:textId="77777777" w:rsidR="00367C5F" w:rsidRPr="00033FF2" w:rsidRDefault="00367C5F" w:rsidP="00C0375A">
            <w:pPr>
              <w:rPr>
                <w:szCs w:val="24"/>
              </w:rPr>
            </w:pPr>
          </w:p>
        </w:tc>
        <w:tc>
          <w:tcPr>
            <w:tcW w:w="3941" w:type="dxa"/>
            <w:shd w:val="clear" w:color="auto" w:fill="auto"/>
          </w:tcPr>
          <w:p w14:paraId="2853CA78" w14:textId="77777777" w:rsidR="00367C5F" w:rsidRPr="00033FF2" w:rsidRDefault="00367C5F" w:rsidP="00367C5F">
            <w:pPr>
              <w:tabs>
                <w:tab w:val="left" w:pos="-180"/>
              </w:tabs>
              <w:ind w:firstLine="36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Управление </w:t>
            </w:r>
            <w:r>
              <w:rPr>
                <w:bCs/>
                <w:szCs w:val="24"/>
              </w:rPr>
              <w:t>образования</w:t>
            </w:r>
          </w:p>
        </w:tc>
        <w:tc>
          <w:tcPr>
            <w:tcW w:w="1984" w:type="dxa"/>
            <w:shd w:val="clear" w:color="auto" w:fill="auto"/>
          </w:tcPr>
          <w:p w14:paraId="318B2394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</w:t>
            </w:r>
            <w:r w:rsidRPr="00033FF2">
              <w:rPr>
                <w:bCs/>
                <w:szCs w:val="24"/>
              </w:rPr>
              <w:t xml:space="preserve"> августа </w:t>
            </w:r>
          </w:p>
          <w:p w14:paraId="41E0B145" w14:textId="77777777" w:rsidR="00367C5F" w:rsidRPr="00033FF2" w:rsidRDefault="00367C5F" w:rsidP="00367C5F">
            <w:pPr>
              <w:tabs>
                <w:tab w:val="left" w:pos="-180"/>
              </w:tabs>
              <w:ind w:firstLine="202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2023 г.</w:t>
            </w:r>
          </w:p>
        </w:tc>
      </w:tr>
      <w:tr w:rsidR="00367C5F" w:rsidRPr="00033FF2" w14:paraId="0BCB68E3" w14:textId="77777777" w:rsidTr="00C0375A">
        <w:trPr>
          <w:trHeight w:val="544"/>
        </w:trPr>
        <w:tc>
          <w:tcPr>
            <w:tcW w:w="560" w:type="dxa"/>
            <w:shd w:val="clear" w:color="auto" w:fill="auto"/>
          </w:tcPr>
          <w:p w14:paraId="0BB2030A" w14:textId="1136D5CE" w:rsidR="00367C5F" w:rsidRPr="00033FF2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3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shd w:val="clear" w:color="auto" w:fill="auto"/>
          </w:tcPr>
          <w:p w14:paraId="472B4889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>Доведение информации о предстоящих учениях до руководства охранных организаций, осуществляющих охрану образовательных организаций</w:t>
            </w:r>
          </w:p>
        </w:tc>
        <w:tc>
          <w:tcPr>
            <w:tcW w:w="3941" w:type="dxa"/>
            <w:shd w:val="clear" w:color="auto" w:fill="auto"/>
          </w:tcPr>
          <w:p w14:paraId="628A888F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Руководители, </w:t>
            </w:r>
          </w:p>
          <w:p w14:paraId="77A5B927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2BBCF9E4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до </w:t>
            </w:r>
            <w:r>
              <w:rPr>
                <w:bCs/>
                <w:szCs w:val="24"/>
              </w:rPr>
              <w:t>16</w:t>
            </w:r>
            <w:r w:rsidRPr="00033FF2">
              <w:rPr>
                <w:bCs/>
                <w:szCs w:val="24"/>
              </w:rPr>
              <w:t xml:space="preserve"> августа 2023 г.</w:t>
            </w:r>
          </w:p>
        </w:tc>
      </w:tr>
      <w:tr w:rsidR="00367C5F" w:rsidRPr="00033FF2" w14:paraId="6D3E9737" w14:textId="77777777" w:rsidTr="00C0375A">
        <w:trPr>
          <w:trHeight w:val="646"/>
        </w:trPr>
        <w:tc>
          <w:tcPr>
            <w:tcW w:w="560" w:type="dxa"/>
            <w:shd w:val="clear" w:color="auto" w:fill="auto"/>
          </w:tcPr>
          <w:p w14:paraId="158383C4" w14:textId="3B1434B5" w:rsidR="00367C5F" w:rsidRPr="00033FF2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4</w:t>
            </w:r>
            <w:r w:rsidRPr="00033FF2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shd w:val="clear" w:color="auto" w:fill="auto"/>
          </w:tcPr>
          <w:p w14:paraId="7162ABA0" w14:textId="77777777" w:rsidR="00367C5F" w:rsidRPr="00033FF2" w:rsidRDefault="00367C5F" w:rsidP="00367C5F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033FF2">
              <w:rPr>
                <w:szCs w:val="24"/>
              </w:rPr>
              <w:t xml:space="preserve">Проведение проверок работоспособности технических средств охраны и оповещения в образовательных </w:t>
            </w:r>
            <w:r>
              <w:rPr>
                <w:szCs w:val="24"/>
              </w:rPr>
              <w:t>учреждениях</w:t>
            </w:r>
          </w:p>
        </w:tc>
        <w:tc>
          <w:tcPr>
            <w:tcW w:w="3941" w:type="dxa"/>
            <w:shd w:val="clear" w:color="auto" w:fill="auto"/>
          </w:tcPr>
          <w:p w14:paraId="715F0685" w14:textId="77777777" w:rsidR="00367C5F" w:rsidRPr="00033FF2" w:rsidRDefault="00367C5F" w:rsidP="00367C5F">
            <w:pPr>
              <w:tabs>
                <w:tab w:val="left" w:pos="-180"/>
              </w:tabs>
              <w:ind w:firstLine="36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Руководители, 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6589FDA5" w14:textId="77777777" w:rsidR="00367C5F" w:rsidRPr="00033FF2" w:rsidRDefault="00367C5F" w:rsidP="00367C5F">
            <w:pPr>
              <w:tabs>
                <w:tab w:val="left" w:pos="-180"/>
              </w:tabs>
              <w:ind w:firstLine="6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 xml:space="preserve">до 28 августа </w:t>
            </w:r>
          </w:p>
          <w:p w14:paraId="79D4A158" w14:textId="77777777" w:rsidR="00367C5F" w:rsidRPr="00033FF2" w:rsidRDefault="00367C5F" w:rsidP="00367C5F">
            <w:pPr>
              <w:tabs>
                <w:tab w:val="left" w:pos="-180"/>
              </w:tabs>
              <w:ind w:firstLine="60"/>
              <w:jc w:val="center"/>
              <w:rPr>
                <w:bCs/>
                <w:szCs w:val="24"/>
              </w:rPr>
            </w:pPr>
            <w:r w:rsidRPr="00033FF2">
              <w:rPr>
                <w:bCs/>
                <w:szCs w:val="24"/>
              </w:rPr>
              <w:t>2023 г.</w:t>
            </w:r>
          </w:p>
        </w:tc>
      </w:tr>
      <w:tr w:rsidR="00367C5F" w:rsidRPr="00033FF2" w14:paraId="4BA77462" w14:textId="77777777" w:rsidTr="00C0375A">
        <w:trPr>
          <w:trHeight w:val="646"/>
        </w:trPr>
        <w:tc>
          <w:tcPr>
            <w:tcW w:w="560" w:type="dxa"/>
            <w:shd w:val="clear" w:color="auto" w:fill="auto"/>
          </w:tcPr>
          <w:p w14:paraId="153C08B4" w14:textId="076B5122" w:rsidR="00367C5F" w:rsidRPr="00F047B9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</w:t>
            </w:r>
            <w:r w:rsidRPr="00F047B9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shd w:val="clear" w:color="auto" w:fill="auto"/>
          </w:tcPr>
          <w:p w14:paraId="3B268E46" w14:textId="77777777" w:rsidR="00367C5F" w:rsidRPr="00F047B9" w:rsidRDefault="00367C5F" w:rsidP="00367C5F">
            <w:pPr>
              <w:tabs>
                <w:tab w:val="left" w:pos="-180"/>
              </w:tabs>
              <w:ind w:firstLine="0"/>
              <w:jc w:val="left"/>
              <w:rPr>
                <w:szCs w:val="24"/>
              </w:rPr>
            </w:pPr>
            <w:r w:rsidRPr="00F047B9">
              <w:rPr>
                <w:szCs w:val="24"/>
              </w:rPr>
              <w:t xml:space="preserve">Проведение теоретических занятий с педагогическими и иными работниками образовательных </w:t>
            </w:r>
            <w:r>
              <w:rPr>
                <w:szCs w:val="24"/>
              </w:rPr>
              <w:t>учреждений</w:t>
            </w:r>
            <w:r w:rsidRPr="00F047B9">
              <w:rPr>
                <w:szCs w:val="24"/>
              </w:rPr>
              <w:t xml:space="preserve"> о порядке действий</w:t>
            </w:r>
            <w:r w:rsidRPr="00F047B9">
              <w:rPr>
                <w:szCs w:val="24"/>
              </w:rPr>
              <w:br/>
              <w:t>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</w:t>
            </w:r>
          </w:p>
        </w:tc>
        <w:tc>
          <w:tcPr>
            <w:tcW w:w="3941" w:type="dxa"/>
            <w:shd w:val="clear" w:color="auto" w:fill="auto"/>
          </w:tcPr>
          <w:p w14:paraId="512CE5B3" w14:textId="77777777" w:rsidR="00367C5F" w:rsidRPr="00F047B9" w:rsidRDefault="00367C5F" w:rsidP="00C0375A">
            <w:pPr>
              <w:pStyle w:val="a4"/>
              <w:jc w:val="center"/>
              <w:rPr>
                <w:szCs w:val="24"/>
              </w:rPr>
            </w:pPr>
            <w:r w:rsidRPr="00F047B9">
              <w:rPr>
                <w:szCs w:val="24"/>
              </w:rPr>
              <w:t>Руководители,</w:t>
            </w:r>
          </w:p>
          <w:p w14:paraId="4274EECD" w14:textId="77777777" w:rsidR="00367C5F" w:rsidRPr="00F047B9" w:rsidRDefault="00367C5F" w:rsidP="00367C5F">
            <w:pPr>
              <w:tabs>
                <w:tab w:val="left" w:pos="-180"/>
              </w:tabs>
              <w:ind w:firstLine="36"/>
              <w:jc w:val="center"/>
              <w:rPr>
                <w:bCs/>
                <w:szCs w:val="24"/>
              </w:rPr>
            </w:pPr>
            <w:r w:rsidRPr="00F047B9">
              <w:rPr>
                <w:szCs w:val="24"/>
              </w:rPr>
              <w:t>Управление образования</w:t>
            </w:r>
          </w:p>
          <w:p w14:paraId="1AFA0218" w14:textId="77777777" w:rsidR="00367C5F" w:rsidRPr="00F047B9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42F2179" w14:textId="77777777" w:rsidR="00367C5F" w:rsidRPr="00F047B9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F047B9">
              <w:rPr>
                <w:bCs/>
                <w:szCs w:val="24"/>
              </w:rPr>
              <w:t>до 29 августа</w:t>
            </w:r>
          </w:p>
          <w:p w14:paraId="1F23CEC3" w14:textId="77777777" w:rsidR="00367C5F" w:rsidRPr="00F047B9" w:rsidRDefault="00367C5F" w:rsidP="00367C5F">
            <w:pPr>
              <w:tabs>
                <w:tab w:val="left" w:pos="-180"/>
              </w:tabs>
              <w:ind w:firstLine="60"/>
              <w:jc w:val="center"/>
              <w:rPr>
                <w:bCs/>
                <w:szCs w:val="24"/>
              </w:rPr>
            </w:pPr>
            <w:r w:rsidRPr="00F047B9">
              <w:rPr>
                <w:bCs/>
                <w:szCs w:val="24"/>
              </w:rPr>
              <w:t>2023 г.</w:t>
            </w:r>
          </w:p>
          <w:p w14:paraId="3BBFE455" w14:textId="77777777" w:rsidR="00367C5F" w:rsidRPr="00F047B9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</w:p>
        </w:tc>
      </w:tr>
      <w:tr w:rsidR="00367C5F" w:rsidRPr="00033FF2" w14:paraId="6CC28851" w14:textId="77777777" w:rsidTr="00C0375A">
        <w:trPr>
          <w:trHeight w:val="646"/>
        </w:trPr>
        <w:tc>
          <w:tcPr>
            <w:tcW w:w="560" w:type="dxa"/>
            <w:shd w:val="clear" w:color="auto" w:fill="auto"/>
          </w:tcPr>
          <w:p w14:paraId="7228B5D4" w14:textId="0445DE3C" w:rsidR="00367C5F" w:rsidRPr="00F047B9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</w:t>
            </w:r>
            <w:r w:rsidRPr="00F047B9">
              <w:rPr>
                <w:bCs/>
                <w:szCs w:val="24"/>
              </w:rPr>
              <w:t>.</w:t>
            </w:r>
          </w:p>
        </w:tc>
        <w:tc>
          <w:tcPr>
            <w:tcW w:w="8507" w:type="dxa"/>
            <w:shd w:val="clear" w:color="auto" w:fill="auto"/>
          </w:tcPr>
          <w:p w14:paraId="1ED48B3E" w14:textId="77777777" w:rsidR="00367C5F" w:rsidRPr="00F047B9" w:rsidRDefault="00367C5F" w:rsidP="00367C5F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F047B9">
              <w:rPr>
                <w:szCs w:val="24"/>
              </w:rPr>
              <w:t>Доклад о готовности к проведению учения</w:t>
            </w:r>
          </w:p>
        </w:tc>
        <w:tc>
          <w:tcPr>
            <w:tcW w:w="3941" w:type="dxa"/>
            <w:shd w:val="clear" w:color="auto" w:fill="auto"/>
          </w:tcPr>
          <w:p w14:paraId="5AEE7B80" w14:textId="77777777" w:rsidR="00367C5F" w:rsidRPr="00F047B9" w:rsidRDefault="00367C5F" w:rsidP="00C0375A">
            <w:pPr>
              <w:pStyle w:val="a4"/>
              <w:jc w:val="center"/>
              <w:rPr>
                <w:szCs w:val="24"/>
              </w:rPr>
            </w:pPr>
            <w:r w:rsidRPr="00F047B9">
              <w:rPr>
                <w:szCs w:val="24"/>
              </w:rPr>
              <w:t>Руководители,</w:t>
            </w:r>
          </w:p>
          <w:p w14:paraId="0A04BD43" w14:textId="77777777" w:rsidR="00367C5F" w:rsidRPr="00F047B9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F047B9">
              <w:rPr>
                <w:szCs w:val="24"/>
              </w:rPr>
              <w:t>Управление образования</w:t>
            </w:r>
          </w:p>
        </w:tc>
        <w:tc>
          <w:tcPr>
            <w:tcW w:w="1984" w:type="dxa"/>
            <w:shd w:val="clear" w:color="auto" w:fill="auto"/>
          </w:tcPr>
          <w:p w14:paraId="72DD6C0F" w14:textId="77777777" w:rsidR="00367C5F" w:rsidRPr="00F047B9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F047B9">
              <w:rPr>
                <w:bCs/>
                <w:szCs w:val="24"/>
              </w:rPr>
              <w:t xml:space="preserve">28 августа </w:t>
            </w:r>
          </w:p>
          <w:p w14:paraId="3387688C" w14:textId="77777777" w:rsidR="00367C5F" w:rsidRPr="00F047B9" w:rsidRDefault="00367C5F" w:rsidP="00367C5F">
            <w:pPr>
              <w:tabs>
                <w:tab w:val="left" w:pos="-180"/>
              </w:tabs>
              <w:ind w:firstLine="202"/>
              <w:jc w:val="center"/>
              <w:rPr>
                <w:bCs/>
                <w:szCs w:val="24"/>
              </w:rPr>
            </w:pPr>
            <w:r w:rsidRPr="00F047B9">
              <w:rPr>
                <w:bCs/>
                <w:szCs w:val="24"/>
              </w:rPr>
              <w:t>2023 г.</w:t>
            </w:r>
          </w:p>
        </w:tc>
      </w:tr>
    </w:tbl>
    <w:p w14:paraId="76A5BA8E" w14:textId="77777777" w:rsidR="00367C5F" w:rsidRDefault="00367C5F" w:rsidP="00367C5F">
      <w:pPr>
        <w:ind w:firstLine="0"/>
        <w:sectPr w:rsidR="00367C5F" w:rsidSect="00367C5F">
          <w:pgSz w:w="16838" w:h="11906" w:orient="landscape"/>
          <w:pgMar w:top="851" w:right="851" w:bottom="851" w:left="851" w:header="709" w:footer="720" w:gutter="0"/>
          <w:cols w:space="720"/>
          <w:titlePg/>
          <w:docGrid w:linePitch="360"/>
        </w:sectPr>
      </w:pPr>
    </w:p>
    <w:p w14:paraId="5652461A" w14:textId="77777777" w:rsidR="00367C5F" w:rsidRPr="003212E8" w:rsidRDefault="00367C5F" w:rsidP="00367C5F">
      <w:pPr>
        <w:pStyle w:val="a4"/>
        <w:jc w:val="right"/>
        <w:rPr>
          <w:szCs w:val="24"/>
        </w:rPr>
      </w:pPr>
      <w:r w:rsidRPr="003212E8">
        <w:rPr>
          <w:szCs w:val="24"/>
        </w:rPr>
        <w:lastRenderedPageBreak/>
        <w:t>Приложение 3</w:t>
      </w:r>
    </w:p>
    <w:p w14:paraId="2D584710" w14:textId="06BFD5DA" w:rsidR="00367C5F" w:rsidRPr="003212E8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3212E8">
        <w:t>к постановлению администрации</w:t>
      </w:r>
    </w:p>
    <w:p w14:paraId="2EAAEEB4" w14:textId="087BAFCA" w:rsidR="00367C5F" w:rsidRPr="003212E8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3212E8">
        <w:t>Балахнинского муниципального округа</w:t>
      </w:r>
    </w:p>
    <w:p w14:paraId="6E944A93" w14:textId="66845619" w:rsidR="00367C5F" w:rsidRPr="003212E8" w:rsidRDefault="00367C5F" w:rsidP="00367C5F">
      <w:pPr>
        <w:pStyle w:val="formattexttopleveltext"/>
        <w:shd w:val="clear" w:color="auto" w:fill="FFFFFF"/>
        <w:tabs>
          <w:tab w:val="left" w:pos="5812"/>
        </w:tabs>
        <w:spacing w:before="0" w:beforeAutospacing="0" w:after="0" w:afterAutospacing="0" w:line="285" w:lineRule="atLeast"/>
        <w:jc w:val="right"/>
        <w:textAlignment w:val="baseline"/>
      </w:pPr>
      <w:r w:rsidRPr="003212E8">
        <w:t>Нижегородской области</w:t>
      </w:r>
    </w:p>
    <w:p w14:paraId="233AA395" w14:textId="6C984C48" w:rsidR="00367C5F" w:rsidRDefault="00367C5F" w:rsidP="00367C5F">
      <w:pPr>
        <w:ind w:firstLine="0"/>
        <w:jc w:val="right"/>
      </w:pPr>
      <w:r w:rsidRPr="003212E8">
        <w:t xml:space="preserve">от </w:t>
      </w:r>
      <w:r>
        <w:t>16.08.</w:t>
      </w:r>
      <w:r w:rsidRPr="003212E8">
        <w:t xml:space="preserve">2023 № </w:t>
      </w:r>
      <w:r>
        <w:t>1457</w:t>
      </w:r>
    </w:p>
    <w:p w14:paraId="5E379989" w14:textId="77777777" w:rsidR="00367C5F" w:rsidRDefault="00367C5F" w:rsidP="00367C5F">
      <w:pPr>
        <w:ind w:firstLine="0"/>
        <w:jc w:val="right"/>
      </w:pPr>
    </w:p>
    <w:p w14:paraId="2776E829" w14:textId="77777777" w:rsidR="00367C5F" w:rsidRPr="003212E8" w:rsidRDefault="00367C5F" w:rsidP="00367C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212E8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17B5465D" w14:textId="77777777" w:rsidR="00367C5F" w:rsidRPr="003212E8" w:rsidRDefault="00367C5F" w:rsidP="00367C5F">
      <w:pPr>
        <w:tabs>
          <w:tab w:val="left" w:pos="-180"/>
        </w:tabs>
        <w:ind w:firstLine="0"/>
        <w:jc w:val="center"/>
        <w:rPr>
          <w:szCs w:val="24"/>
        </w:rPr>
      </w:pPr>
      <w:r w:rsidRPr="003212E8">
        <w:rPr>
          <w:b/>
          <w:szCs w:val="24"/>
        </w:rPr>
        <w:t>проведения учения</w:t>
      </w:r>
    </w:p>
    <w:p w14:paraId="20590C9E" w14:textId="77777777" w:rsidR="00367C5F" w:rsidRPr="003212E8" w:rsidRDefault="00367C5F" w:rsidP="00367C5F">
      <w:pPr>
        <w:tabs>
          <w:tab w:val="left" w:pos="-180"/>
        </w:tabs>
        <w:jc w:val="center"/>
        <w:rPr>
          <w:szCs w:val="24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373"/>
        <w:gridCol w:w="2948"/>
        <w:gridCol w:w="3573"/>
      </w:tblGrid>
      <w:tr w:rsidR="00367C5F" w:rsidRPr="003212E8" w14:paraId="6E49AF92" w14:textId="77777777" w:rsidTr="00367C5F">
        <w:trPr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345D108" w14:textId="77777777" w:rsidR="00367C5F" w:rsidRPr="003212E8" w:rsidRDefault="00367C5F" w:rsidP="00C0375A">
            <w:pPr>
              <w:tabs>
                <w:tab w:val="left" w:pos="-180"/>
              </w:tabs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 xml:space="preserve">№ </w:t>
            </w:r>
            <w:proofErr w:type="gramStart"/>
            <w:r w:rsidRPr="003212E8">
              <w:rPr>
                <w:b/>
                <w:bCs/>
                <w:szCs w:val="24"/>
              </w:rPr>
              <w:t>п</w:t>
            </w:r>
            <w:proofErr w:type="gramEnd"/>
            <w:r w:rsidRPr="003212E8">
              <w:rPr>
                <w:b/>
                <w:bCs/>
                <w:szCs w:val="24"/>
              </w:rPr>
              <w:t>/п</w:t>
            </w:r>
          </w:p>
        </w:tc>
        <w:tc>
          <w:tcPr>
            <w:tcW w:w="7373" w:type="dxa"/>
            <w:shd w:val="clear" w:color="auto" w:fill="auto"/>
            <w:vAlign w:val="center"/>
          </w:tcPr>
          <w:p w14:paraId="7870EC41" w14:textId="77777777" w:rsidR="00367C5F" w:rsidRPr="003212E8" w:rsidRDefault="00367C5F" w:rsidP="00C0375A">
            <w:pPr>
              <w:tabs>
                <w:tab w:val="left" w:pos="-180"/>
              </w:tabs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Содержание мероприятия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F247D57" w14:textId="77777777" w:rsidR="00367C5F" w:rsidRPr="003212E8" w:rsidRDefault="00367C5F" w:rsidP="00C0375A">
            <w:pPr>
              <w:tabs>
                <w:tab w:val="left" w:pos="-180"/>
              </w:tabs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Исполнители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55E932AB" w14:textId="77777777" w:rsidR="00367C5F" w:rsidRPr="003212E8" w:rsidRDefault="00367C5F" w:rsidP="00C0375A">
            <w:pPr>
              <w:tabs>
                <w:tab w:val="left" w:pos="-180"/>
              </w:tabs>
              <w:jc w:val="center"/>
              <w:rPr>
                <w:b/>
                <w:bCs/>
                <w:szCs w:val="24"/>
              </w:rPr>
            </w:pPr>
            <w:r w:rsidRPr="003212E8">
              <w:rPr>
                <w:b/>
                <w:bCs/>
                <w:szCs w:val="24"/>
              </w:rPr>
              <w:t>Срок исполнения</w:t>
            </w:r>
          </w:p>
        </w:tc>
      </w:tr>
      <w:tr w:rsidR="00367C5F" w:rsidRPr="003212E8" w14:paraId="3B778093" w14:textId="77777777" w:rsidTr="00367C5F">
        <w:trPr>
          <w:jc w:val="center"/>
        </w:trPr>
        <w:tc>
          <w:tcPr>
            <w:tcW w:w="560" w:type="dxa"/>
            <w:shd w:val="clear" w:color="auto" w:fill="auto"/>
          </w:tcPr>
          <w:p w14:paraId="1BE171FF" w14:textId="7A1D4671" w:rsidR="00367C5F" w:rsidRPr="003212E8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1</w:t>
            </w:r>
            <w:r w:rsidRPr="003212E8">
              <w:rPr>
                <w:bCs/>
                <w:szCs w:val="24"/>
              </w:rPr>
              <w:t>.</w:t>
            </w:r>
          </w:p>
        </w:tc>
        <w:tc>
          <w:tcPr>
            <w:tcW w:w="7373" w:type="dxa"/>
            <w:shd w:val="clear" w:color="auto" w:fill="auto"/>
          </w:tcPr>
          <w:p w14:paraId="32DF0427" w14:textId="77777777" w:rsidR="00367C5F" w:rsidRPr="003212E8" w:rsidRDefault="00367C5F" w:rsidP="00367C5F">
            <w:pPr>
              <w:tabs>
                <w:tab w:val="left" w:pos="-180"/>
              </w:tabs>
              <w:ind w:firstLine="0"/>
              <w:rPr>
                <w:szCs w:val="24"/>
              </w:rPr>
            </w:pPr>
            <w:r w:rsidRPr="003212E8">
              <w:rPr>
                <w:szCs w:val="24"/>
              </w:rPr>
              <w:t xml:space="preserve">Проведение мероприятий согласно сценарию учения </w:t>
            </w:r>
            <w:r w:rsidRPr="003212E8">
              <w:rPr>
                <w:szCs w:val="24"/>
              </w:rPr>
              <w:br/>
              <w:t xml:space="preserve">в образовательных </w:t>
            </w:r>
            <w:r>
              <w:rPr>
                <w:szCs w:val="24"/>
              </w:rPr>
              <w:t>учреждениях</w:t>
            </w:r>
          </w:p>
        </w:tc>
        <w:tc>
          <w:tcPr>
            <w:tcW w:w="2948" w:type="dxa"/>
            <w:shd w:val="clear" w:color="auto" w:fill="auto"/>
          </w:tcPr>
          <w:p w14:paraId="30AF0EB5" w14:textId="77777777" w:rsidR="00367C5F" w:rsidRPr="003212E8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Управление образования</w:t>
            </w:r>
          </w:p>
        </w:tc>
        <w:tc>
          <w:tcPr>
            <w:tcW w:w="3573" w:type="dxa"/>
            <w:shd w:val="clear" w:color="auto" w:fill="auto"/>
          </w:tcPr>
          <w:p w14:paraId="46D3F49E" w14:textId="70BA6C32" w:rsidR="00367C5F" w:rsidRPr="003212E8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 xml:space="preserve">с </w:t>
            </w:r>
            <w:r>
              <w:rPr>
                <w:bCs/>
                <w:szCs w:val="24"/>
              </w:rPr>
              <w:t>10</w:t>
            </w:r>
            <w:r w:rsidRPr="003212E8">
              <w:rPr>
                <w:bCs/>
                <w:szCs w:val="24"/>
              </w:rPr>
              <w:t>.00</w:t>
            </w:r>
          </w:p>
          <w:p w14:paraId="4C5C3A73" w14:textId="77777777" w:rsidR="00367C5F" w:rsidRPr="003212E8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29 августа 2023 г.</w:t>
            </w:r>
          </w:p>
          <w:p w14:paraId="093B1A95" w14:textId="77777777" w:rsidR="00367C5F" w:rsidRPr="003212E8" w:rsidRDefault="00367C5F" w:rsidP="00367C5F">
            <w:pPr>
              <w:tabs>
                <w:tab w:val="left" w:pos="-180"/>
              </w:tabs>
              <w:ind w:firstLine="205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(время местное)</w:t>
            </w:r>
          </w:p>
        </w:tc>
      </w:tr>
      <w:tr w:rsidR="00367C5F" w:rsidRPr="003212E8" w14:paraId="0BB77CB6" w14:textId="77777777" w:rsidTr="00367C5F">
        <w:trPr>
          <w:jc w:val="center"/>
        </w:trPr>
        <w:tc>
          <w:tcPr>
            <w:tcW w:w="560" w:type="dxa"/>
            <w:shd w:val="clear" w:color="auto" w:fill="auto"/>
          </w:tcPr>
          <w:p w14:paraId="728C54F3" w14:textId="502457A2" w:rsidR="00367C5F" w:rsidRPr="003212E8" w:rsidRDefault="00367C5F" w:rsidP="00C0375A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2</w:t>
            </w:r>
            <w:r w:rsidRPr="003212E8">
              <w:rPr>
                <w:bCs/>
                <w:szCs w:val="24"/>
              </w:rPr>
              <w:t>.</w:t>
            </w:r>
          </w:p>
        </w:tc>
        <w:tc>
          <w:tcPr>
            <w:tcW w:w="7373" w:type="dxa"/>
            <w:shd w:val="clear" w:color="auto" w:fill="auto"/>
          </w:tcPr>
          <w:p w14:paraId="0CA3EE68" w14:textId="77777777" w:rsidR="00367C5F" w:rsidRPr="003212E8" w:rsidRDefault="00367C5F" w:rsidP="00367C5F">
            <w:pPr>
              <w:tabs>
                <w:tab w:val="left" w:pos="-180"/>
              </w:tabs>
              <w:ind w:firstLine="0"/>
              <w:rPr>
                <w:szCs w:val="24"/>
              </w:rPr>
            </w:pPr>
            <w:proofErr w:type="gramStart"/>
            <w:r w:rsidRPr="003212E8">
              <w:rPr>
                <w:szCs w:val="24"/>
              </w:rPr>
              <w:t>Контроль за</w:t>
            </w:r>
            <w:proofErr w:type="gramEnd"/>
            <w:r w:rsidRPr="003212E8">
              <w:rPr>
                <w:szCs w:val="24"/>
              </w:rPr>
              <w:t xml:space="preserve"> ходом проведения учения в муниципальных образовательных </w:t>
            </w:r>
            <w:r>
              <w:rPr>
                <w:szCs w:val="24"/>
              </w:rPr>
              <w:t>учреждениях</w:t>
            </w:r>
            <w:r w:rsidRPr="003212E8">
              <w:rPr>
                <w:szCs w:val="24"/>
              </w:rPr>
              <w:t xml:space="preserve"> </w:t>
            </w:r>
            <w:r>
              <w:rPr>
                <w:szCs w:val="24"/>
              </w:rPr>
              <w:t>Балахнинского</w:t>
            </w:r>
            <w:r w:rsidRPr="003212E8">
              <w:rPr>
                <w:szCs w:val="24"/>
              </w:rPr>
              <w:t xml:space="preserve"> муниципального округа </w:t>
            </w:r>
            <w:r>
              <w:rPr>
                <w:szCs w:val="24"/>
              </w:rPr>
              <w:t>Нижегородской</w:t>
            </w:r>
            <w:r w:rsidRPr="003212E8">
              <w:rPr>
                <w:szCs w:val="24"/>
              </w:rPr>
              <w:t xml:space="preserve"> области</w:t>
            </w:r>
          </w:p>
        </w:tc>
        <w:tc>
          <w:tcPr>
            <w:tcW w:w="2948" w:type="dxa"/>
            <w:shd w:val="clear" w:color="auto" w:fill="auto"/>
          </w:tcPr>
          <w:p w14:paraId="07FDD6A3" w14:textId="77777777" w:rsidR="00367C5F" w:rsidRPr="003212E8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szCs w:val="24"/>
              </w:rPr>
            </w:pPr>
            <w:r w:rsidRPr="003212E8">
              <w:rPr>
                <w:szCs w:val="24"/>
              </w:rPr>
              <w:t>Оперативный штаб</w:t>
            </w:r>
          </w:p>
          <w:p w14:paraId="301FF04D" w14:textId="77777777" w:rsidR="00367C5F" w:rsidRPr="003212E8" w:rsidRDefault="00367C5F" w:rsidP="00367C5F">
            <w:pPr>
              <w:tabs>
                <w:tab w:val="left" w:pos="-18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54527F95" w14:textId="77777777" w:rsidR="00367C5F" w:rsidRPr="003212E8" w:rsidRDefault="00367C5F" w:rsidP="00367C5F">
            <w:pPr>
              <w:tabs>
                <w:tab w:val="left" w:pos="-180"/>
              </w:tabs>
              <w:ind w:firstLine="0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постоянно</w:t>
            </w:r>
          </w:p>
          <w:p w14:paraId="7BF54726" w14:textId="77777777" w:rsidR="00367C5F" w:rsidRPr="003212E8" w:rsidRDefault="00367C5F" w:rsidP="00367C5F">
            <w:pPr>
              <w:tabs>
                <w:tab w:val="left" w:pos="-180"/>
              </w:tabs>
              <w:ind w:firstLine="205"/>
              <w:jc w:val="center"/>
              <w:rPr>
                <w:bCs/>
                <w:szCs w:val="24"/>
              </w:rPr>
            </w:pPr>
            <w:r w:rsidRPr="003212E8">
              <w:rPr>
                <w:bCs/>
                <w:szCs w:val="24"/>
              </w:rPr>
              <w:t>29 августа 2023 г.</w:t>
            </w:r>
          </w:p>
        </w:tc>
      </w:tr>
    </w:tbl>
    <w:p w14:paraId="19435975" w14:textId="77777777" w:rsidR="00367C5F" w:rsidRPr="0015517F" w:rsidRDefault="00367C5F" w:rsidP="00367C5F">
      <w:pPr>
        <w:ind w:firstLine="0"/>
        <w:jc w:val="right"/>
      </w:pPr>
    </w:p>
    <w:sectPr w:rsidR="00367C5F" w:rsidRPr="0015517F" w:rsidSect="00367C5F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BBFF4" w14:textId="77777777" w:rsidR="00AB21A0" w:rsidRDefault="00AB21A0" w:rsidP="007F0268">
      <w:r>
        <w:separator/>
      </w:r>
    </w:p>
  </w:endnote>
  <w:endnote w:type="continuationSeparator" w:id="0">
    <w:p w14:paraId="179C5A01" w14:textId="77777777" w:rsidR="00AB21A0" w:rsidRDefault="00AB21A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068FC" w14:textId="77777777" w:rsidR="00AB21A0" w:rsidRDefault="00AB21A0" w:rsidP="007F0268">
      <w:r>
        <w:separator/>
      </w:r>
    </w:p>
  </w:footnote>
  <w:footnote w:type="continuationSeparator" w:id="0">
    <w:p w14:paraId="7B2A77BA" w14:textId="77777777" w:rsidR="00AB21A0" w:rsidRDefault="00AB21A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17F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3B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67C5F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782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55CB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5D0F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1DB1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1A0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Основной текст1"/>
    <w:rsid w:val="0015517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western">
    <w:name w:val="western"/>
    <w:basedOn w:val="a0"/>
    <w:link w:val="western0"/>
    <w:rsid w:val="0015517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155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367C5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Основной текст1"/>
    <w:rsid w:val="0015517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western">
    <w:name w:val="western"/>
    <w:basedOn w:val="a0"/>
    <w:link w:val="western0"/>
    <w:rsid w:val="0015517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estern0">
    <w:name w:val="western Знак"/>
    <w:link w:val="western"/>
    <w:rsid w:val="00155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0"/>
    <w:uiPriority w:val="99"/>
    <w:rsid w:val="00367C5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1549B-E3DF-4455-81FF-A59619C2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2023-08-17T12:02:00Z</dcterms:created>
  <dcterms:modified xsi:type="dcterms:W3CDTF">2023-08-17T12:02:00Z</dcterms:modified>
</cp:coreProperties>
</file>